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0" w:firstLine="0"/>
        <w:jc w:val="both"/>
        <w:rPr>
          <w:rFonts w:ascii="Georgia" w:cs="Georgia" w:eastAsia="Georgia" w:hAnsi="Georgia"/>
          <w:b w:val="1"/>
        </w:rPr>
      </w:pPr>
      <w:r w:rsidDel="00000000" w:rsidR="00000000" w:rsidRPr="00000000">
        <w:rPr>
          <w:rtl w:val="0"/>
        </w:rPr>
      </w:r>
    </w:p>
    <w:p w:rsidR="00000000" w:rsidDel="00000000" w:rsidP="00000000" w:rsidRDefault="00000000" w:rsidRPr="00000000" w14:paraId="00000002">
      <w:pPr>
        <w:rPr>
          <w:rFonts w:ascii="Georgia" w:cs="Georgia" w:eastAsia="Georgia" w:hAnsi="Georgia"/>
        </w:rPr>
      </w:pPr>
      <w:r w:rsidDel="00000000" w:rsidR="00000000" w:rsidRPr="00000000">
        <w:rPr>
          <w:rFonts w:ascii="Georgia" w:cs="Georgia" w:eastAsia="Georgia" w:hAnsi="Georgia"/>
          <w:rtl w:val="0"/>
        </w:rPr>
        <w:t xml:space="preserve">Do you tend to blame God?</w:t>
      </w:r>
    </w:p>
    <w:p w:rsidR="00000000" w:rsidDel="00000000" w:rsidP="00000000" w:rsidRDefault="00000000" w:rsidRPr="00000000" w14:paraId="00000003">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If only I had more money</w:t>
      </w:r>
    </w:p>
    <w:p w:rsidR="00000000" w:rsidDel="00000000" w:rsidP="00000000" w:rsidRDefault="00000000" w:rsidRPr="00000000" w14:paraId="00000004">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If only I had a more understanding spouse</w:t>
      </w:r>
    </w:p>
    <w:p w:rsidR="00000000" w:rsidDel="00000000" w:rsidP="00000000" w:rsidRDefault="00000000" w:rsidRPr="00000000" w14:paraId="00000005">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If only I had a better education</w:t>
      </w:r>
    </w:p>
    <w:p w:rsidR="00000000" w:rsidDel="00000000" w:rsidP="00000000" w:rsidRDefault="00000000" w:rsidRPr="00000000" w14:paraId="00000006">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If only I had more understanding elders, more understanding fellow church members</w:t>
      </w:r>
    </w:p>
    <w:p w:rsidR="00000000" w:rsidDel="00000000" w:rsidP="00000000" w:rsidRDefault="00000000" w:rsidRPr="00000000" w14:paraId="00000007">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If only I had more obedient children</w:t>
      </w:r>
    </w:p>
    <w:p w:rsidR="00000000" w:rsidDel="00000000" w:rsidP="00000000" w:rsidRDefault="00000000" w:rsidRPr="00000000" w14:paraId="00000008">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If only I had a more loving supportive extended family</w:t>
      </w:r>
    </w:p>
    <w:p w:rsidR="00000000" w:rsidDel="00000000" w:rsidP="00000000" w:rsidRDefault="00000000" w:rsidRPr="00000000" w14:paraId="00000009">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If only I had better neighbours</w:t>
      </w:r>
    </w:p>
    <w:p w:rsidR="00000000" w:rsidDel="00000000" w:rsidP="00000000" w:rsidRDefault="00000000" w:rsidRPr="00000000" w14:paraId="0000000A">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If only I had a more reasonable boss</w:t>
      </w:r>
    </w:p>
    <w:p w:rsidR="00000000" w:rsidDel="00000000" w:rsidP="00000000" w:rsidRDefault="00000000" w:rsidRPr="00000000" w14:paraId="0000000B">
      <w:pPr>
        <w:rPr>
          <w:rFonts w:ascii="Georgia" w:cs="Georgia" w:eastAsia="Georgia" w:hAnsi="Georgia"/>
        </w:rPr>
      </w:pPr>
      <w:r w:rsidDel="00000000" w:rsidR="00000000" w:rsidRPr="00000000">
        <w:rPr>
          <w:rtl w:val="0"/>
        </w:rPr>
      </w:r>
    </w:p>
    <w:p w:rsidR="00000000" w:rsidDel="00000000" w:rsidP="00000000" w:rsidRDefault="00000000" w:rsidRPr="00000000" w14:paraId="0000000C">
      <w:pPr>
        <w:rPr>
          <w:rFonts w:ascii="Georgia" w:cs="Georgia" w:eastAsia="Georgia" w:hAnsi="Georgia"/>
        </w:rPr>
      </w:pPr>
      <w:r w:rsidDel="00000000" w:rsidR="00000000" w:rsidRPr="00000000">
        <w:rPr>
          <w:rFonts w:ascii="Georgia" w:cs="Georgia" w:eastAsia="Georgia" w:hAnsi="Georgia"/>
          <w:rtl w:val="0"/>
        </w:rPr>
        <w:t xml:space="preserve">Examine your heart with hope, remembering that, “if we confess our sins, he is faithful and just, and will forgive us our sins and purify us from all unrighteousness.” (1 John 1:9).</w:t>
      </w:r>
    </w:p>
    <w:p w:rsidR="00000000" w:rsidDel="00000000" w:rsidP="00000000" w:rsidRDefault="00000000" w:rsidRPr="00000000" w14:paraId="0000000D">
      <w:pPr>
        <w:rPr>
          <w:rFonts w:ascii="Georgia" w:cs="Georgia" w:eastAsia="Georgia" w:hAnsi="Georgia"/>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0F">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Course Outline:</w:t>
      </w:r>
    </w:p>
    <w:p w:rsidR="00000000" w:rsidDel="00000000" w:rsidP="00000000" w:rsidRDefault="00000000" w:rsidRPr="00000000" w14:paraId="0000001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Part One: Talk is Not Cheap</w:t>
      </w:r>
    </w:p>
    <w:p w:rsidR="00000000" w:rsidDel="00000000" w:rsidP="00000000" w:rsidRDefault="00000000" w:rsidRPr="00000000" w14:paraId="00000011">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When God Speaks</w:t>
      </w:r>
    </w:p>
    <w:p w:rsidR="00000000" w:rsidDel="00000000" w:rsidP="00000000" w:rsidRDefault="00000000" w:rsidRPr="00000000" w14:paraId="00000012">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When Satan Speaks</w:t>
      </w:r>
    </w:p>
    <w:p w:rsidR="00000000" w:rsidDel="00000000" w:rsidP="00000000" w:rsidRDefault="00000000" w:rsidRPr="00000000" w14:paraId="00000013">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Word in the Flesh</w:t>
      </w:r>
    </w:p>
    <w:p w:rsidR="00000000" w:rsidDel="00000000" w:rsidP="00000000" w:rsidRDefault="00000000" w:rsidRPr="00000000" w14:paraId="00000014">
      <w:pPr>
        <w:numPr>
          <w:ilvl w:val="0"/>
          <w:numId w:val="4"/>
        </w:numPr>
        <w:spacing w:after="200" w:lineRule="auto"/>
        <w:ind w:left="720" w:hanging="360"/>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Idol Words</w:t>
      </w:r>
    </w:p>
    <w:p w:rsidR="00000000" w:rsidDel="00000000" w:rsidP="00000000" w:rsidRDefault="00000000" w:rsidRPr="00000000" w14:paraId="0000001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Part Two: A New Agenda for Our Talk</w:t>
      </w:r>
    </w:p>
    <w:p w:rsidR="00000000" w:rsidDel="00000000" w:rsidP="00000000" w:rsidRDefault="00000000" w:rsidRPr="00000000" w14:paraId="00000016">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He is King!</w:t>
      </w:r>
    </w:p>
    <w:p w:rsidR="00000000" w:rsidDel="00000000" w:rsidP="00000000" w:rsidRDefault="00000000" w:rsidRPr="00000000" w14:paraId="00000017">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Following the King for All the Wrong Reasons</w:t>
      </w:r>
    </w:p>
    <w:p w:rsidR="00000000" w:rsidDel="00000000" w:rsidP="00000000" w:rsidRDefault="00000000" w:rsidRPr="00000000" w14:paraId="00000018">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Speaking for the King</w:t>
      </w:r>
    </w:p>
    <w:p w:rsidR="00000000" w:rsidDel="00000000" w:rsidP="00000000" w:rsidRDefault="00000000" w:rsidRPr="00000000" w14:paraId="00000019">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Getting to the Destination</w:t>
      </w:r>
    </w:p>
    <w:p w:rsidR="00000000" w:rsidDel="00000000" w:rsidP="00000000" w:rsidRDefault="00000000" w:rsidRPr="00000000" w14:paraId="0000001A">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Citizens in Need of Help</w:t>
      </w:r>
    </w:p>
    <w:p w:rsidR="00000000" w:rsidDel="00000000" w:rsidP="00000000" w:rsidRDefault="00000000" w:rsidRPr="00000000" w14:paraId="0000001B">
      <w:pPr>
        <w:numPr>
          <w:ilvl w:val="0"/>
          <w:numId w:val="4"/>
        </w:numPr>
        <w:spacing w:after="20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On the King’s Mission</w:t>
      </w:r>
    </w:p>
    <w:p w:rsidR="00000000" w:rsidDel="00000000" w:rsidP="00000000" w:rsidRDefault="00000000" w:rsidRPr="00000000" w14:paraId="0000001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Part Three: Winning the War of Words</w:t>
      </w:r>
    </w:p>
    <w:p w:rsidR="00000000" w:rsidDel="00000000" w:rsidP="00000000" w:rsidRDefault="00000000" w:rsidRPr="00000000" w14:paraId="0000001D">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First Things First</w:t>
      </w:r>
    </w:p>
    <w:p w:rsidR="00000000" w:rsidDel="00000000" w:rsidP="00000000" w:rsidRDefault="00000000" w:rsidRPr="00000000" w14:paraId="0000001E">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Winning the War of Words</w:t>
      </w:r>
    </w:p>
    <w:p w:rsidR="00000000" w:rsidDel="00000000" w:rsidP="00000000" w:rsidRDefault="00000000" w:rsidRPr="00000000" w14:paraId="0000001F">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Choosing Your Words</w:t>
      </w:r>
      <w:r w:rsidDel="00000000" w:rsidR="00000000" w:rsidRPr="00000000">
        <w:rPr>
          <w:rtl w:val="0"/>
        </w:rPr>
      </w:r>
    </w:p>
    <w:p w:rsidR="00000000" w:rsidDel="00000000" w:rsidP="00000000" w:rsidRDefault="00000000" w:rsidRPr="00000000" w14:paraId="00000020">
      <w:pPr>
        <w:rPr>
          <w:rFonts w:ascii="Georgia" w:cs="Georgia" w:eastAsia="Georgia" w:hAnsi="Georgia"/>
        </w:rPr>
      </w:pPr>
      <w:r w:rsidDel="00000000" w:rsidR="00000000" w:rsidRPr="00000000">
        <w:rPr>
          <w:rtl w:val="0"/>
        </w:rPr>
      </w:r>
    </w:p>
    <w:p w:rsidR="00000000" w:rsidDel="00000000" w:rsidP="00000000" w:rsidRDefault="00000000" w:rsidRPr="00000000" w14:paraId="00000021">
      <w:pPr>
        <w:rPr>
          <w:rFonts w:ascii="Georgia" w:cs="Georgia" w:eastAsia="Georgia" w:hAnsi="Georgia"/>
        </w:rPr>
      </w:pPr>
      <w:r w:rsidDel="00000000" w:rsidR="00000000" w:rsidRPr="00000000">
        <w:rPr>
          <w:rFonts w:ascii="Georgia" w:cs="Georgia" w:eastAsia="Georgia" w:hAnsi="Georgia"/>
          <w:i w:val="1"/>
          <w:sz w:val="18"/>
          <w:szCs w:val="18"/>
          <w:rtl w:val="0"/>
        </w:rPr>
        <w:t xml:space="preserve">Questions? Email Pst. Chris Kiagiri: chris@northpointke.org </w:t>
      </w:r>
      <w:r w:rsidDel="00000000" w:rsidR="00000000" w:rsidRPr="00000000">
        <w:br w:type="column"/>
      </w:r>
      <w:r w:rsidDel="00000000" w:rsidR="00000000" w:rsidRPr="00000000">
        <w:rPr>
          <w:rtl w:val="0"/>
        </w:rPr>
      </w:r>
    </w:p>
    <w:p w:rsidR="00000000" w:rsidDel="00000000" w:rsidP="00000000" w:rsidRDefault="00000000" w:rsidRPr="00000000" w14:paraId="00000022">
      <w:pPr>
        <w:spacing w:line="276" w:lineRule="auto"/>
        <w:rPr>
          <w:rFonts w:ascii="Georgia" w:cs="Georgia" w:eastAsia="Georgia" w:hAnsi="Georgia"/>
          <w:b w:val="1"/>
          <w:i w:val="1"/>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3124200</wp:posOffset>
            </wp:positionH>
            <wp:positionV relativeFrom="paragraph">
              <wp:posOffset>0</wp:posOffset>
            </wp:positionV>
            <wp:extent cx="695458" cy="808673"/>
            <wp:effectExtent b="0" l="0" r="0" t="0"/>
            <wp:wrapNone/>
            <wp:docPr id="1" name="image1.png"/>
            <a:graphic>
              <a:graphicData uri="http://schemas.openxmlformats.org/drawingml/2006/picture">
                <pic:pic>
                  <pic:nvPicPr>
                    <pic:cNvPr id="0" name="image1.png"/>
                    <pic:cNvPicPr preferRelativeResize="0"/>
                  </pic:nvPicPr>
                  <pic:blipFill>
                    <a:blip r:embed="rId6"/>
                    <a:srcRect b="-4218" l="0" r="-5555" t="0"/>
                    <a:stretch>
                      <a:fillRect/>
                    </a:stretch>
                  </pic:blipFill>
                  <pic:spPr>
                    <a:xfrm>
                      <a:off x="0" y="0"/>
                      <a:ext cx="695458" cy="808673"/>
                    </a:xfrm>
                    <a:prstGeom prst="rect"/>
                    <a:ln/>
                  </pic:spPr>
                </pic:pic>
              </a:graphicData>
            </a:graphic>
          </wp:anchor>
        </w:drawing>
      </w:r>
    </w:p>
    <w:p w:rsidR="00000000" w:rsidDel="00000000" w:rsidP="00000000" w:rsidRDefault="00000000" w:rsidRPr="00000000" w14:paraId="00000023">
      <w:pPr>
        <w:spacing w:line="276" w:lineRule="auto"/>
        <w:rPr>
          <w:rFonts w:ascii="Georgia" w:cs="Georgia" w:eastAsia="Georgia" w:hAnsi="Georgia"/>
          <w:b w:val="1"/>
          <w:sz w:val="24"/>
          <w:szCs w:val="24"/>
        </w:rPr>
      </w:pPr>
      <w:r w:rsidDel="00000000" w:rsidR="00000000" w:rsidRPr="00000000">
        <w:rPr>
          <w:rFonts w:ascii="Georgia" w:cs="Georgia" w:eastAsia="Georgia" w:hAnsi="Georgia"/>
          <w:b w:val="1"/>
          <w:i w:val="1"/>
          <w:sz w:val="24"/>
          <w:szCs w:val="24"/>
          <w:rtl w:val="0"/>
        </w:rPr>
        <w:t xml:space="preserve">AM Core Seminars—War of Words</w:t>
      </w:r>
      <w:r w:rsidDel="00000000" w:rsidR="00000000" w:rsidRPr="00000000">
        <w:rPr>
          <w:rtl w:val="0"/>
        </w:rPr>
      </w:r>
    </w:p>
    <w:p w:rsidR="00000000" w:rsidDel="00000000" w:rsidP="00000000" w:rsidRDefault="00000000" w:rsidRPr="00000000" w14:paraId="00000024">
      <w:pPr>
        <w:spacing w:line="276" w:lineRule="auto"/>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Part One: Talk is Not Cheap</w:t>
      </w:r>
    </w:p>
    <w:p w:rsidR="00000000" w:rsidDel="00000000" w:rsidP="00000000" w:rsidRDefault="00000000" w:rsidRPr="00000000" w14:paraId="00000025">
      <w:pPr>
        <w:spacing w:line="276" w:lineRule="auto"/>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Class 4:  Idol Words</w:t>
      </w:r>
    </w:p>
    <w:p w:rsidR="00000000" w:rsidDel="00000000" w:rsidP="00000000" w:rsidRDefault="00000000" w:rsidRPr="00000000" w14:paraId="00000026">
      <w:pPr>
        <w:pBdr>
          <w:bottom w:color="000000" w:space="1" w:sz="4" w:val="single"/>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spacing w:line="240"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28">
      <w:pPr>
        <w:numPr>
          <w:ilvl w:val="0"/>
          <w:numId w:val="5"/>
        </w:numPr>
        <w:spacing w:line="240" w:lineRule="auto"/>
        <w:ind w:left="720" w:hanging="360"/>
        <w:rPr>
          <w:rFonts w:ascii="Georgia" w:cs="Georgia" w:eastAsia="Georgia" w:hAnsi="Georgia"/>
          <w:b w:val="1"/>
          <w:smallCaps w:val="1"/>
          <w:sz w:val="26"/>
          <w:szCs w:val="26"/>
        </w:rPr>
      </w:pPr>
      <w:r w:rsidDel="00000000" w:rsidR="00000000" w:rsidRPr="00000000">
        <w:rPr>
          <w:rFonts w:ascii="Georgia" w:cs="Georgia" w:eastAsia="Georgia" w:hAnsi="Georgia"/>
          <w:b w:val="1"/>
          <w:smallCaps w:val="1"/>
          <w:sz w:val="26"/>
          <w:szCs w:val="26"/>
          <w:rtl w:val="0"/>
        </w:rPr>
        <w:t xml:space="preserve">Introduction</w:t>
      </w:r>
      <w:r w:rsidDel="00000000" w:rsidR="00000000" w:rsidRPr="00000000">
        <w:rPr>
          <w:rtl w:val="0"/>
        </w:rPr>
      </w:r>
    </w:p>
    <w:p w:rsidR="00000000" w:rsidDel="00000000" w:rsidP="00000000" w:rsidRDefault="00000000" w:rsidRPr="00000000" w14:paraId="00000029">
      <w:pPr>
        <w:rPr>
          <w:rFonts w:ascii="Georgia" w:cs="Georgia" w:eastAsia="Georgia" w:hAnsi="Georgia"/>
        </w:rPr>
      </w:pPr>
      <w:r w:rsidDel="00000000" w:rsidR="00000000" w:rsidRPr="00000000">
        <w:rPr>
          <w:rtl w:val="0"/>
        </w:rPr>
      </w:r>
    </w:p>
    <w:p w:rsidR="00000000" w:rsidDel="00000000" w:rsidP="00000000" w:rsidRDefault="00000000" w:rsidRPr="00000000" w14:paraId="0000002A">
      <w:pPr>
        <w:rPr>
          <w:rFonts w:ascii="Georgia" w:cs="Georgia" w:eastAsia="Georgia" w:hAnsi="Georgia"/>
        </w:rPr>
      </w:pPr>
      <w:r w:rsidDel="00000000" w:rsidR="00000000" w:rsidRPr="00000000">
        <w:rPr>
          <w:rtl w:val="0"/>
        </w:rPr>
      </w:r>
    </w:p>
    <w:p w:rsidR="00000000" w:rsidDel="00000000" w:rsidP="00000000" w:rsidRDefault="00000000" w:rsidRPr="00000000" w14:paraId="0000002B">
      <w:pPr>
        <w:rPr>
          <w:rFonts w:ascii="Georgia" w:cs="Georgia" w:eastAsia="Georgia" w:hAnsi="Georgia"/>
        </w:rPr>
      </w:pPr>
      <w:r w:rsidDel="00000000" w:rsidR="00000000" w:rsidRPr="00000000">
        <w:rPr>
          <w:rtl w:val="0"/>
        </w:rPr>
      </w:r>
    </w:p>
    <w:p w:rsidR="00000000" w:rsidDel="00000000" w:rsidP="00000000" w:rsidRDefault="00000000" w:rsidRPr="00000000" w14:paraId="0000002C">
      <w:pPr>
        <w:rPr>
          <w:rFonts w:ascii="Georgia" w:cs="Georgia" w:eastAsia="Georgia" w:hAnsi="Georgia"/>
        </w:rPr>
      </w:pPr>
      <w:r w:rsidDel="00000000" w:rsidR="00000000" w:rsidRPr="00000000">
        <w:rPr>
          <w:rtl w:val="0"/>
        </w:rPr>
      </w:r>
    </w:p>
    <w:p w:rsidR="00000000" w:rsidDel="00000000" w:rsidP="00000000" w:rsidRDefault="00000000" w:rsidRPr="00000000" w14:paraId="0000002D">
      <w:pPr>
        <w:rPr>
          <w:rFonts w:ascii="Georgia" w:cs="Georgia" w:eastAsia="Georgia" w:hAnsi="Georgia"/>
        </w:rPr>
      </w:pPr>
      <w:r w:rsidDel="00000000" w:rsidR="00000000" w:rsidRPr="00000000">
        <w:rPr>
          <w:rtl w:val="0"/>
        </w:rPr>
      </w:r>
    </w:p>
    <w:p w:rsidR="00000000" w:rsidDel="00000000" w:rsidP="00000000" w:rsidRDefault="00000000" w:rsidRPr="00000000" w14:paraId="0000002E">
      <w:pPr>
        <w:rPr>
          <w:rFonts w:ascii="Georgia" w:cs="Georgia" w:eastAsia="Georgia" w:hAnsi="Georgia"/>
        </w:rPr>
      </w:pPr>
      <w:r w:rsidDel="00000000" w:rsidR="00000000" w:rsidRPr="00000000">
        <w:rPr>
          <w:rtl w:val="0"/>
        </w:rPr>
      </w:r>
    </w:p>
    <w:p w:rsidR="00000000" w:rsidDel="00000000" w:rsidP="00000000" w:rsidRDefault="00000000" w:rsidRPr="00000000" w14:paraId="0000002F">
      <w:pPr>
        <w:rPr>
          <w:rFonts w:ascii="Georgia" w:cs="Georgia" w:eastAsia="Georgia" w:hAnsi="Georgia"/>
        </w:rPr>
      </w:pPr>
      <w:r w:rsidDel="00000000" w:rsidR="00000000" w:rsidRPr="00000000">
        <w:rPr>
          <w:rtl w:val="0"/>
        </w:rPr>
      </w:r>
    </w:p>
    <w:p w:rsidR="00000000" w:rsidDel="00000000" w:rsidP="00000000" w:rsidRDefault="00000000" w:rsidRPr="00000000" w14:paraId="00000030">
      <w:pPr>
        <w:rPr>
          <w:rFonts w:ascii="Georgia" w:cs="Georgia" w:eastAsia="Georgia" w:hAnsi="Georgia"/>
        </w:rPr>
      </w:pPr>
      <w:r w:rsidDel="00000000" w:rsidR="00000000" w:rsidRPr="00000000">
        <w:rPr>
          <w:rtl w:val="0"/>
        </w:rPr>
      </w:r>
    </w:p>
    <w:p w:rsidR="00000000" w:rsidDel="00000000" w:rsidP="00000000" w:rsidRDefault="00000000" w:rsidRPr="00000000" w14:paraId="00000031">
      <w:pPr>
        <w:rPr>
          <w:rFonts w:ascii="Georgia" w:cs="Georgia" w:eastAsia="Georgia" w:hAnsi="Georgia"/>
        </w:rPr>
      </w:pPr>
      <w:r w:rsidDel="00000000" w:rsidR="00000000" w:rsidRPr="00000000">
        <w:rPr>
          <w:rtl w:val="0"/>
        </w:rPr>
      </w:r>
    </w:p>
    <w:p w:rsidR="00000000" w:rsidDel="00000000" w:rsidP="00000000" w:rsidRDefault="00000000" w:rsidRPr="00000000" w14:paraId="00000032">
      <w:pPr>
        <w:rPr>
          <w:rFonts w:ascii="Georgia" w:cs="Georgia" w:eastAsia="Georgia" w:hAnsi="Georgia"/>
        </w:rPr>
      </w:pPr>
      <w:r w:rsidDel="00000000" w:rsidR="00000000" w:rsidRPr="00000000">
        <w:rPr>
          <w:rtl w:val="0"/>
        </w:rPr>
      </w:r>
    </w:p>
    <w:p w:rsidR="00000000" w:rsidDel="00000000" w:rsidP="00000000" w:rsidRDefault="00000000" w:rsidRPr="00000000" w14:paraId="00000033">
      <w:pPr>
        <w:rPr>
          <w:rFonts w:ascii="Georgia" w:cs="Georgia" w:eastAsia="Georgia" w:hAnsi="Georgia"/>
        </w:rPr>
      </w:pPr>
      <w:r w:rsidDel="00000000" w:rsidR="00000000" w:rsidRPr="00000000">
        <w:rPr>
          <w:rtl w:val="0"/>
        </w:rPr>
      </w:r>
    </w:p>
    <w:p w:rsidR="00000000" w:rsidDel="00000000" w:rsidP="00000000" w:rsidRDefault="00000000" w:rsidRPr="00000000" w14:paraId="00000034">
      <w:pPr>
        <w:rPr>
          <w:rFonts w:ascii="Georgia" w:cs="Georgia" w:eastAsia="Georgia" w:hAnsi="Georgia"/>
        </w:rPr>
      </w:pPr>
      <w:r w:rsidDel="00000000" w:rsidR="00000000" w:rsidRPr="00000000">
        <w:rPr>
          <w:rtl w:val="0"/>
        </w:rPr>
      </w:r>
    </w:p>
    <w:p w:rsidR="00000000" w:rsidDel="00000000" w:rsidP="00000000" w:rsidRDefault="00000000" w:rsidRPr="00000000" w14:paraId="00000035">
      <w:pPr>
        <w:numPr>
          <w:ilvl w:val="0"/>
          <w:numId w:val="5"/>
        </w:numPr>
        <w:spacing w:line="240" w:lineRule="auto"/>
        <w:ind w:left="720" w:hanging="360"/>
        <w:rPr>
          <w:rFonts w:ascii="Georgia" w:cs="Georgia" w:eastAsia="Georgia" w:hAnsi="Georgia"/>
          <w:b w:val="1"/>
          <w:smallCaps w:val="1"/>
          <w:sz w:val="26"/>
          <w:szCs w:val="26"/>
        </w:rPr>
      </w:pPr>
      <w:r w:rsidDel="00000000" w:rsidR="00000000" w:rsidRPr="00000000">
        <w:rPr>
          <w:rFonts w:ascii="Georgia" w:cs="Georgia" w:eastAsia="Georgia" w:hAnsi="Georgia"/>
          <w:b w:val="1"/>
          <w:smallCaps w:val="1"/>
          <w:sz w:val="26"/>
          <w:szCs w:val="26"/>
          <w:rtl w:val="0"/>
        </w:rPr>
        <w:t xml:space="preserve">Root and Fruit</w:t>
      </w:r>
    </w:p>
    <w:p w:rsidR="00000000" w:rsidDel="00000000" w:rsidP="00000000" w:rsidRDefault="00000000" w:rsidRPr="00000000" w14:paraId="00000036">
      <w:pPr>
        <w:ind w:left="720" w:firstLine="0"/>
        <w:rPr>
          <w:rFonts w:ascii="Georgia" w:cs="Georgia" w:eastAsia="Georgia" w:hAnsi="Georgia"/>
          <w:i w:val="1"/>
          <w:sz w:val="2"/>
          <w:szCs w:val="2"/>
        </w:rPr>
      </w:pPr>
      <w:r w:rsidDel="00000000" w:rsidR="00000000" w:rsidRPr="00000000">
        <w:rPr>
          <w:rtl w:val="0"/>
        </w:rPr>
      </w:r>
    </w:p>
    <w:p w:rsidR="00000000" w:rsidDel="00000000" w:rsidP="00000000" w:rsidRDefault="00000000" w:rsidRPr="00000000" w14:paraId="00000037">
      <w:pPr>
        <w:ind w:left="720" w:firstLine="0"/>
        <w:rPr>
          <w:rFonts w:ascii="Georgia" w:cs="Georgia" w:eastAsia="Georgia" w:hAnsi="Georgia"/>
          <w:i w:val="1"/>
          <w:sz w:val="24"/>
          <w:szCs w:val="24"/>
        </w:rPr>
      </w:pPr>
      <w:r w:rsidDel="00000000" w:rsidR="00000000" w:rsidRPr="00000000">
        <w:rPr>
          <w:rFonts w:ascii="Georgia" w:cs="Georgia" w:eastAsia="Georgia" w:hAnsi="Georgia"/>
          <w:i w:val="1"/>
          <w:sz w:val="24"/>
          <w:szCs w:val="24"/>
          <w:rtl w:val="0"/>
        </w:rPr>
        <w:t xml:space="preserve">(Luke 6:43-46)</w:t>
      </w:r>
    </w:p>
    <w:p w:rsidR="00000000" w:rsidDel="00000000" w:rsidP="00000000" w:rsidRDefault="00000000" w:rsidRPr="00000000" w14:paraId="00000038">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039">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A">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B">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C">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D">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E">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F">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40">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41">
      <w:pPr>
        <w:spacing w:line="240" w:lineRule="auto"/>
        <w:ind w:left="0" w:firstLine="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42">
      <w:pPr>
        <w:spacing w:line="240" w:lineRule="auto"/>
        <w:ind w:left="0" w:firstLine="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43">
      <w:pPr>
        <w:spacing w:line="240" w:lineRule="auto"/>
        <w:ind w:left="0" w:firstLine="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44">
      <w:pPr>
        <w:spacing w:line="240" w:lineRule="auto"/>
        <w:ind w:left="0" w:firstLine="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45">
      <w:pPr>
        <w:spacing w:line="240" w:lineRule="auto"/>
        <w:ind w:left="0" w:firstLine="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46">
      <w:pPr>
        <w:spacing w:line="240" w:lineRule="auto"/>
        <w:ind w:left="144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47">
      <w:pPr>
        <w:spacing w:line="240" w:lineRule="auto"/>
        <w:ind w:left="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48">
      <w:pPr>
        <w:numPr>
          <w:ilvl w:val="0"/>
          <w:numId w:val="5"/>
        </w:numPr>
        <w:spacing w:line="240" w:lineRule="auto"/>
        <w:ind w:left="720" w:hanging="360"/>
        <w:rPr>
          <w:rFonts w:ascii="Georgia" w:cs="Georgia" w:eastAsia="Georgia" w:hAnsi="Georgia"/>
          <w:b w:val="1"/>
          <w:smallCaps w:val="1"/>
          <w:sz w:val="26"/>
          <w:szCs w:val="26"/>
        </w:rPr>
      </w:pPr>
      <w:r w:rsidDel="00000000" w:rsidR="00000000" w:rsidRPr="00000000">
        <w:rPr>
          <w:rFonts w:ascii="Georgia" w:cs="Georgia" w:eastAsia="Georgia" w:hAnsi="Georgia"/>
          <w:b w:val="1"/>
          <w:smallCaps w:val="1"/>
          <w:sz w:val="26"/>
          <w:szCs w:val="26"/>
          <w:rtl w:val="0"/>
        </w:rPr>
        <w:t xml:space="preserve">Ruling Desires</w:t>
      </w:r>
      <w:r w:rsidDel="00000000" w:rsidR="00000000" w:rsidRPr="00000000">
        <w:rPr>
          <w:rtl w:val="0"/>
        </w:rPr>
      </w:r>
    </w:p>
    <w:p w:rsidR="00000000" w:rsidDel="00000000" w:rsidP="00000000" w:rsidRDefault="00000000" w:rsidRPr="00000000" w14:paraId="00000049">
      <w:pPr>
        <w:spacing w:line="240" w:lineRule="auto"/>
        <w:ind w:left="720" w:firstLine="0"/>
        <w:rPr>
          <w:rFonts w:ascii="Georgia" w:cs="Georgia" w:eastAsia="Georgia" w:hAnsi="Georgia"/>
          <w:b w:val="1"/>
          <w:sz w:val="2"/>
          <w:szCs w:val="2"/>
        </w:rPr>
      </w:pPr>
      <w:r w:rsidDel="00000000" w:rsidR="00000000" w:rsidRPr="00000000">
        <w:rPr>
          <w:rtl w:val="0"/>
        </w:rPr>
      </w:r>
    </w:p>
    <w:p w:rsidR="00000000" w:rsidDel="00000000" w:rsidP="00000000" w:rsidRDefault="00000000" w:rsidRPr="00000000" w14:paraId="0000004A">
      <w:pPr>
        <w:ind w:firstLine="720"/>
        <w:rPr>
          <w:rFonts w:ascii="Georgia" w:cs="Georgia" w:eastAsia="Georgia" w:hAnsi="Georgia"/>
          <w:b w:val="1"/>
          <w:smallCaps w:val="1"/>
          <w:sz w:val="26"/>
          <w:szCs w:val="26"/>
        </w:rPr>
      </w:pPr>
      <w:r w:rsidDel="00000000" w:rsidR="00000000" w:rsidRPr="00000000">
        <w:rPr>
          <w:rFonts w:ascii="Georgia" w:cs="Georgia" w:eastAsia="Georgia" w:hAnsi="Georgia"/>
          <w:i w:val="1"/>
          <w:sz w:val="24"/>
          <w:szCs w:val="24"/>
          <w:rtl w:val="0"/>
        </w:rPr>
        <w:t xml:space="preserve">(James 4:1-10)</w:t>
      </w:r>
      <w:r w:rsidDel="00000000" w:rsidR="00000000" w:rsidRPr="00000000">
        <w:rPr>
          <w:rtl w:val="0"/>
        </w:rPr>
      </w:r>
    </w:p>
    <w:p w:rsidR="00000000" w:rsidDel="00000000" w:rsidP="00000000" w:rsidRDefault="00000000" w:rsidRPr="00000000" w14:paraId="0000004B">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4C">
      <w:pPr>
        <w:spacing w:line="240" w:lineRule="auto"/>
        <w:ind w:left="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4D">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4E">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4F">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0">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1">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2">
      <w:pPr>
        <w:spacing w:line="240" w:lineRule="auto"/>
        <w:ind w:left="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3">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4">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5">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6">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7">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8">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9">
      <w:pPr>
        <w:spacing w:line="240" w:lineRule="auto"/>
        <w:ind w:left="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A">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B">
      <w:pPr>
        <w:numPr>
          <w:ilvl w:val="0"/>
          <w:numId w:val="5"/>
        </w:numPr>
        <w:spacing w:line="240" w:lineRule="auto"/>
        <w:ind w:left="720" w:hanging="360"/>
        <w:rPr>
          <w:rFonts w:ascii="Georgia" w:cs="Georgia" w:eastAsia="Georgia" w:hAnsi="Georgia"/>
          <w:b w:val="1"/>
          <w:smallCaps w:val="1"/>
          <w:sz w:val="26"/>
          <w:szCs w:val="26"/>
        </w:rPr>
      </w:pPr>
      <w:r w:rsidDel="00000000" w:rsidR="00000000" w:rsidRPr="00000000">
        <w:rPr>
          <w:rFonts w:ascii="Georgia" w:cs="Georgia" w:eastAsia="Georgia" w:hAnsi="Georgia"/>
          <w:b w:val="1"/>
          <w:smallCaps w:val="1"/>
          <w:sz w:val="26"/>
          <w:szCs w:val="26"/>
          <w:rtl w:val="0"/>
        </w:rPr>
        <w:t xml:space="preserve">The Great Exchange</w:t>
      </w:r>
    </w:p>
    <w:p w:rsidR="00000000" w:rsidDel="00000000" w:rsidP="00000000" w:rsidRDefault="00000000" w:rsidRPr="00000000" w14:paraId="0000005C">
      <w:pPr>
        <w:ind w:firstLine="720"/>
        <w:rPr>
          <w:rFonts w:ascii="Georgia" w:cs="Georgia" w:eastAsia="Georgia" w:hAnsi="Georgia"/>
          <w:i w:val="1"/>
          <w:sz w:val="2"/>
          <w:szCs w:val="2"/>
        </w:rPr>
      </w:pPr>
      <w:r w:rsidDel="00000000" w:rsidR="00000000" w:rsidRPr="00000000">
        <w:rPr>
          <w:rtl w:val="0"/>
        </w:rPr>
      </w:r>
    </w:p>
    <w:p w:rsidR="00000000" w:rsidDel="00000000" w:rsidP="00000000" w:rsidRDefault="00000000" w:rsidRPr="00000000" w14:paraId="0000005D">
      <w:pPr>
        <w:ind w:firstLine="720"/>
        <w:rPr>
          <w:rFonts w:ascii="Georgia" w:cs="Georgia" w:eastAsia="Georgia" w:hAnsi="Georgia"/>
          <w:b w:val="1"/>
          <w:i w:val="1"/>
          <w:smallCaps w:val="1"/>
        </w:rPr>
      </w:pPr>
      <w:r w:rsidDel="00000000" w:rsidR="00000000" w:rsidRPr="00000000">
        <w:rPr>
          <w:rFonts w:ascii="Georgia" w:cs="Georgia" w:eastAsia="Georgia" w:hAnsi="Georgia"/>
          <w:i w:val="1"/>
          <w:sz w:val="24"/>
          <w:szCs w:val="24"/>
          <w:rtl w:val="0"/>
        </w:rPr>
        <w:t xml:space="preserve">(Romans 1:25)</w:t>
      </w:r>
      <w:r w:rsidDel="00000000" w:rsidR="00000000" w:rsidRPr="00000000">
        <w:rPr>
          <w:rtl w:val="0"/>
        </w:rPr>
      </w:r>
    </w:p>
    <w:p w:rsidR="00000000" w:rsidDel="00000000" w:rsidP="00000000" w:rsidRDefault="00000000" w:rsidRPr="00000000" w14:paraId="0000005E">
      <w:pPr>
        <w:ind w:firstLine="720"/>
        <w:rPr>
          <w:rFonts w:ascii="Georgia" w:cs="Georgia" w:eastAsia="Georgia" w:hAnsi="Georgia"/>
          <w:b w:val="1"/>
          <w:i w:val="1"/>
          <w:smallCaps w:val="1"/>
        </w:rPr>
      </w:pPr>
      <w:r w:rsidDel="00000000" w:rsidR="00000000" w:rsidRPr="00000000">
        <w:rPr>
          <w:rtl w:val="0"/>
        </w:rPr>
      </w:r>
    </w:p>
    <w:p w:rsidR="00000000" w:rsidDel="00000000" w:rsidP="00000000" w:rsidRDefault="00000000" w:rsidRPr="00000000" w14:paraId="0000005F">
      <w:pPr>
        <w:spacing w:after="200" w:lineRule="auto"/>
        <w:ind w:left="0" w:firstLine="0"/>
        <w:rPr>
          <w:rFonts w:ascii="Georgia" w:cs="Georgia" w:eastAsia="Georgia" w:hAnsi="Georgia"/>
          <w:i w:val="1"/>
        </w:rPr>
      </w:pPr>
      <w:r w:rsidDel="00000000" w:rsidR="00000000" w:rsidRPr="00000000">
        <w:rPr>
          <w:rFonts w:ascii="Georgia" w:cs="Georgia" w:eastAsia="Georgia" w:hAnsi="Georgia"/>
          <w:i w:val="1"/>
          <w:rtl w:val="0"/>
        </w:rPr>
        <w:t xml:space="preserve">All human beings are worshippers; the issue is only what or whom we worship.</w:t>
      </w:r>
    </w:p>
    <w:p w:rsidR="00000000" w:rsidDel="00000000" w:rsidP="00000000" w:rsidRDefault="00000000" w:rsidRPr="00000000" w14:paraId="00000060">
      <w:pPr>
        <w:spacing w:after="200" w:lineRule="auto"/>
        <w:ind w:left="0" w:firstLine="0"/>
        <w:rPr>
          <w:rFonts w:ascii="Georgia" w:cs="Georgia" w:eastAsia="Georgia" w:hAnsi="Georgia"/>
          <w:i w:val="1"/>
        </w:rPr>
      </w:pPr>
      <w:r w:rsidDel="00000000" w:rsidR="00000000" w:rsidRPr="00000000">
        <w:rPr>
          <w:rFonts w:ascii="Georgia" w:cs="Georgia" w:eastAsia="Georgia" w:hAnsi="Georgia"/>
          <w:i w:val="1"/>
          <w:rtl w:val="0"/>
        </w:rPr>
        <w:t xml:space="preserve">There is no end to the created things that can replace God as the object of our worship.</w:t>
      </w:r>
      <w:r w:rsidDel="00000000" w:rsidR="00000000" w:rsidRPr="00000000">
        <w:rPr>
          <w:rtl w:val="0"/>
        </w:rPr>
      </w:r>
    </w:p>
    <w:p w:rsidR="00000000" w:rsidDel="00000000" w:rsidP="00000000" w:rsidRDefault="00000000" w:rsidRPr="00000000" w14:paraId="00000061">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2">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3">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4">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5">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6">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7">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8">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9">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A">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B">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C">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D">
      <w:pPr>
        <w:spacing w:line="240" w:lineRule="auto"/>
        <w:ind w:left="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E">
      <w:pPr>
        <w:numPr>
          <w:ilvl w:val="0"/>
          <w:numId w:val="5"/>
        </w:numPr>
        <w:spacing w:line="240" w:lineRule="auto"/>
        <w:ind w:left="720" w:hanging="360"/>
        <w:rPr>
          <w:rFonts w:ascii="Georgia" w:cs="Georgia" w:eastAsia="Georgia" w:hAnsi="Georgia"/>
          <w:b w:val="1"/>
          <w:smallCaps w:val="1"/>
          <w:sz w:val="26"/>
          <w:szCs w:val="26"/>
        </w:rPr>
      </w:pPr>
      <w:r w:rsidDel="00000000" w:rsidR="00000000" w:rsidRPr="00000000">
        <w:rPr>
          <w:rFonts w:ascii="Georgia" w:cs="Georgia" w:eastAsia="Georgia" w:hAnsi="Georgia"/>
          <w:b w:val="1"/>
          <w:smallCaps w:val="1"/>
          <w:sz w:val="26"/>
          <w:szCs w:val="26"/>
          <w:rtl w:val="0"/>
        </w:rPr>
        <w:t xml:space="preserve">Putting Communication in the Right Drawer</w:t>
      </w:r>
    </w:p>
    <w:p w:rsidR="00000000" w:rsidDel="00000000" w:rsidP="00000000" w:rsidRDefault="00000000" w:rsidRPr="00000000" w14:paraId="0000006F">
      <w:pPr>
        <w:spacing w:line="240" w:lineRule="auto"/>
        <w:rPr>
          <w:rFonts w:ascii="Georgia" w:cs="Georgia" w:eastAsia="Georgia" w:hAnsi="Georgia"/>
          <w:b w:val="1"/>
          <w:smallCaps w:val="1"/>
          <w:sz w:val="2"/>
          <w:szCs w:val="2"/>
        </w:rPr>
      </w:pPr>
      <w:r w:rsidDel="00000000" w:rsidR="00000000" w:rsidRPr="00000000">
        <w:rPr>
          <w:rFonts w:ascii="Georgia" w:cs="Georgia" w:eastAsia="Georgia" w:hAnsi="Georgia"/>
          <w:b w:val="1"/>
          <w:smallCaps w:val="1"/>
          <w:sz w:val="2"/>
          <w:szCs w:val="2"/>
          <w:rtl w:val="0"/>
        </w:rPr>
        <w:tab/>
      </w:r>
    </w:p>
    <w:p w:rsidR="00000000" w:rsidDel="00000000" w:rsidP="00000000" w:rsidRDefault="00000000" w:rsidRPr="00000000" w14:paraId="00000070">
      <w:pPr>
        <w:spacing w:line="240" w:lineRule="auto"/>
        <w:ind w:firstLine="720"/>
        <w:rPr>
          <w:rFonts w:ascii="Georgia" w:cs="Georgia" w:eastAsia="Georgia" w:hAnsi="Georgia"/>
          <w:b w:val="1"/>
          <w:smallCaps w:val="1"/>
          <w:sz w:val="24"/>
          <w:szCs w:val="24"/>
        </w:rPr>
      </w:pPr>
      <w:r w:rsidDel="00000000" w:rsidR="00000000" w:rsidRPr="00000000">
        <w:rPr>
          <w:rFonts w:ascii="Georgia" w:cs="Georgia" w:eastAsia="Georgia" w:hAnsi="Georgia"/>
          <w:i w:val="1"/>
          <w:sz w:val="24"/>
          <w:szCs w:val="24"/>
          <w:rtl w:val="0"/>
        </w:rPr>
        <w:t xml:space="preserve">(Matthew 22:37-40, 1 John 4:7-21)</w:t>
      </w:r>
      <w:r w:rsidDel="00000000" w:rsidR="00000000" w:rsidRPr="00000000">
        <w:rPr>
          <w:rtl w:val="0"/>
        </w:rPr>
      </w:r>
    </w:p>
    <w:p w:rsidR="00000000" w:rsidDel="00000000" w:rsidP="00000000" w:rsidRDefault="00000000" w:rsidRPr="00000000" w14:paraId="00000071">
      <w:pPr>
        <w:spacing w:line="240" w:lineRule="auto"/>
        <w:rPr>
          <w:rFonts w:ascii="Georgia" w:cs="Georgia" w:eastAsia="Georgia" w:hAnsi="Georgia"/>
          <w:b w:val="1"/>
          <w:smallCaps w:val="1"/>
          <w:sz w:val="24"/>
          <w:szCs w:val="24"/>
        </w:rPr>
      </w:pPr>
      <w:r w:rsidDel="00000000" w:rsidR="00000000" w:rsidRPr="00000000">
        <w:rPr>
          <w:rtl w:val="0"/>
        </w:rPr>
      </w:r>
    </w:p>
    <w:p w:rsidR="00000000" w:rsidDel="00000000" w:rsidP="00000000" w:rsidRDefault="00000000" w:rsidRPr="00000000" w14:paraId="00000072">
      <w:pPr>
        <w:spacing w:after="200" w:lineRule="auto"/>
        <w:rPr>
          <w:rFonts w:ascii="Georgia" w:cs="Georgia" w:eastAsia="Georgia" w:hAnsi="Georgia"/>
          <w:b w:val="1"/>
          <w:smallCaps w:val="1"/>
          <w:sz w:val="24"/>
          <w:szCs w:val="24"/>
        </w:rPr>
      </w:pPr>
      <w:r w:rsidDel="00000000" w:rsidR="00000000" w:rsidRPr="00000000">
        <w:rPr>
          <w:rFonts w:ascii="Georgia" w:cs="Georgia" w:eastAsia="Georgia" w:hAnsi="Georgia"/>
          <w:i w:val="1"/>
          <w:rtl w:val="0"/>
        </w:rPr>
        <w:t xml:space="preserve">Drawer 1: Love for God</w:t>
        <w:tab/>
        <w:tab/>
        <w:t xml:space="preserve">Drawer 2: Love for Neighbour</w:t>
      </w:r>
      <w:r w:rsidDel="00000000" w:rsidR="00000000" w:rsidRPr="00000000">
        <w:rPr>
          <w:rtl w:val="0"/>
        </w:rPr>
      </w:r>
    </w:p>
    <w:p w:rsidR="00000000" w:rsidDel="00000000" w:rsidP="00000000" w:rsidRDefault="00000000" w:rsidRPr="00000000" w14:paraId="00000073">
      <w:pPr>
        <w:spacing w:line="240" w:lineRule="auto"/>
        <w:rPr>
          <w:rFonts w:ascii="Georgia" w:cs="Georgia" w:eastAsia="Georgia" w:hAnsi="Georgia"/>
          <w:b w:val="1"/>
          <w:smallCaps w:val="1"/>
          <w:sz w:val="24"/>
          <w:szCs w:val="24"/>
        </w:rPr>
      </w:pPr>
      <w:r w:rsidDel="00000000" w:rsidR="00000000" w:rsidRPr="00000000">
        <w:rPr>
          <w:rtl w:val="0"/>
        </w:rPr>
      </w:r>
    </w:p>
    <w:p w:rsidR="00000000" w:rsidDel="00000000" w:rsidP="00000000" w:rsidRDefault="00000000" w:rsidRPr="00000000" w14:paraId="00000074">
      <w:pPr>
        <w:spacing w:line="240" w:lineRule="auto"/>
        <w:rPr>
          <w:rFonts w:ascii="Georgia" w:cs="Georgia" w:eastAsia="Georgia" w:hAnsi="Georgia"/>
          <w:b w:val="1"/>
          <w:smallCaps w:val="1"/>
          <w:sz w:val="24"/>
          <w:szCs w:val="24"/>
        </w:rPr>
      </w:pPr>
      <w:r w:rsidDel="00000000" w:rsidR="00000000" w:rsidRPr="00000000">
        <w:rPr>
          <w:rtl w:val="0"/>
        </w:rPr>
      </w:r>
    </w:p>
    <w:p w:rsidR="00000000" w:rsidDel="00000000" w:rsidP="00000000" w:rsidRDefault="00000000" w:rsidRPr="00000000" w14:paraId="00000075">
      <w:pPr>
        <w:spacing w:line="240" w:lineRule="auto"/>
        <w:rPr>
          <w:rFonts w:ascii="Georgia" w:cs="Georgia" w:eastAsia="Georgia" w:hAnsi="Georgia"/>
          <w:b w:val="1"/>
          <w:smallCaps w:val="1"/>
          <w:sz w:val="24"/>
          <w:szCs w:val="24"/>
        </w:rPr>
      </w:pPr>
      <w:r w:rsidDel="00000000" w:rsidR="00000000" w:rsidRPr="00000000">
        <w:rPr>
          <w:rtl w:val="0"/>
        </w:rPr>
      </w:r>
    </w:p>
    <w:p w:rsidR="00000000" w:rsidDel="00000000" w:rsidP="00000000" w:rsidRDefault="00000000" w:rsidRPr="00000000" w14:paraId="00000076">
      <w:pPr>
        <w:spacing w:line="240" w:lineRule="auto"/>
        <w:rPr>
          <w:rFonts w:ascii="Georgia" w:cs="Georgia" w:eastAsia="Georgia" w:hAnsi="Georgia"/>
          <w:b w:val="1"/>
          <w:smallCaps w:val="1"/>
          <w:sz w:val="24"/>
          <w:szCs w:val="24"/>
        </w:rPr>
      </w:pPr>
      <w:r w:rsidDel="00000000" w:rsidR="00000000" w:rsidRPr="00000000">
        <w:rPr>
          <w:rtl w:val="0"/>
        </w:rPr>
      </w:r>
    </w:p>
    <w:p w:rsidR="00000000" w:rsidDel="00000000" w:rsidP="00000000" w:rsidRDefault="00000000" w:rsidRPr="00000000" w14:paraId="00000077">
      <w:pPr>
        <w:spacing w:line="240" w:lineRule="auto"/>
        <w:rPr>
          <w:rFonts w:ascii="Georgia" w:cs="Georgia" w:eastAsia="Georgia" w:hAnsi="Georgia"/>
          <w:b w:val="1"/>
          <w:smallCaps w:val="1"/>
          <w:sz w:val="24"/>
          <w:szCs w:val="24"/>
        </w:rPr>
      </w:pPr>
      <w:r w:rsidDel="00000000" w:rsidR="00000000" w:rsidRPr="00000000">
        <w:rPr>
          <w:rtl w:val="0"/>
        </w:rPr>
      </w:r>
    </w:p>
    <w:p w:rsidR="00000000" w:rsidDel="00000000" w:rsidP="00000000" w:rsidRDefault="00000000" w:rsidRPr="00000000" w14:paraId="00000078">
      <w:pPr>
        <w:spacing w:line="240" w:lineRule="auto"/>
        <w:rPr>
          <w:rFonts w:ascii="Georgia" w:cs="Georgia" w:eastAsia="Georgia" w:hAnsi="Georgia"/>
          <w:b w:val="1"/>
          <w:smallCaps w:val="1"/>
          <w:sz w:val="24"/>
          <w:szCs w:val="24"/>
        </w:rPr>
      </w:pPr>
      <w:r w:rsidDel="00000000" w:rsidR="00000000" w:rsidRPr="00000000">
        <w:rPr>
          <w:rtl w:val="0"/>
        </w:rPr>
      </w:r>
    </w:p>
    <w:p w:rsidR="00000000" w:rsidDel="00000000" w:rsidP="00000000" w:rsidRDefault="00000000" w:rsidRPr="00000000" w14:paraId="00000079">
      <w:pPr>
        <w:spacing w:line="240" w:lineRule="auto"/>
        <w:rPr>
          <w:rFonts w:ascii="Georgia" w:cs="Georgia" w:eastAsia="Georgia" w:hAnsi="Georgia"/>
          <w:b w:val="1"/>
          <w:smallCaps w:val="1"/>
          <w:sz w:val="24"/>
          <w:szCs w:val="24"/>
        </w:rPr>
      </w:pPr>
      <w:r w:rsidDel="00000000" w:rsidR="00000000" w:rsidRPr="00000000">
        <w:rPr>
          <w:rtl w:val="0"/>
        </w:rPr>
      </w:r>
    </w:p>
    <w:p w:rsidR="00000000" w:rsidDel="00000000" w:rsidP="00000000" w:rsidRDefault="00000000" w:rsidRPr="00000000" w14:paraId="0000007A">
      <w:pPr>
        <w:spacing w:line="240" w:lineRule="auto"/>
        <w:rPr>
          <w:rFonts w:ascii="Georgia" w:cs="Georgia" w:eastAsia="Georgia" w:hAnsi="Georgia"/>
          <w:b w:val="1"/>
          <w:smallCaps w:val="1"/>
          <w:sz w:val="24"/>
          <w:szCs w:val="24"/>
        </w:rPr>
      </w:pPr>
      <w:r w:rsidDel="00000000" w:rsidR="00000000" w:rsidRPr="00000000">
        <w:rPr>
          <w:rtl w:val="0"/>
        </w:rPr>
      </w:r>
    </w:p>
    <w:p w:rsidR="00000000" w:rsidDel="00000000" w:rsidP="00000000" w:rsidRDefault="00000000" w:rsidRPr="00000000" w14:paraId="0000007B">
      <w:pPr>
        <w:spacing w:line="240" w:lineRule="auto"/>
        <w:rPr>
          <w:rFonts w:ascii="Georgia" w:cs="Georgia" w:eastAsia="Georgia" w:hAnsi="Georgia"/>
          <w:b w:val="1"/>
          <w:smallCaps w:val="1"/>
          <w:sz w:val="24"/>
          <w:szCs w:val="24"/>
        </w:rPr>
      </w:pPr>
      <w:r w:rsidDel="00000000" w:rsidR="00000000" w:rsidRPr="00000000">
        <w:rPr>
          <w:rtl w:val="0"/>
        </w:rPr>
      </w:r>
    </w:p>
    <w:p w:rsidR="00000000" w:rsidDel="00000000" w:rsidP="00000000" w:rsidRDefault="00000000" w:rsidRPr="00000000" w14:paraId="0000007C">
      <w:pPr>
        <w:numPr>
          <w:ilvl w:val="0"/>
          <w:numId w:val="5"/>
        </w:numPr>
        <w:spacing w:line="240" w:lineRule="auto"/>
        <w:ind w:left="720" w:hanging="360"/>
        <w:rPr>
          <w:rFonts w:ascii="Georgia" w:cs="Georgia" w:eastAsia="Georgia" w:hAnsi="Georgia"/>
          <w:b w:val="1"/>
          <w:smallCaps w:val="1"/>
          <w:sz w:val="26"/>
          <w:szCs w:val="26"/>
        </w:rPr>
      </w:pPr>
      <w:r w:rsidDel="00000000" w:rsidR="00000000" w:rsidRPr="00000000">
        <w:rPr>
          <w:rFonts w:ascii="Georgia" w:cs="Georgia" w:eastAsia="Georgia" w:hAnsi="Georgia"/>
          <w:b w:val="1"/>
          <w:smallCaps w:val="1"/>
          <w:sz w:val="26"/>
          <w:szCs w:val="26"/>
          <w:rtl w:val="0"/>
        </w:rPr>
        <w:t xml:space="preserve">Getting Personal: Getting to the Heart of Communication Problems</w:t>
      </w:r>
    </w:p>
    <w:p w:rsidR="00000000" w:rsidDel="00000000" w:rsidP="00000000" w:rsidRDefault="00000000" w:rsidRPr="00000000" w14:paraId="0000007D">
      <w:pPr>
        <w:jc w:val="both"/>
        <w:rPr>
          <w:rFonts w:ascii="Georgia" w:cs="Georgia" w:eastAsia="Georgia" w:hAnsi="Georgia"/>
          <w:color w:val="222222"/>
          <w:sz w:val="2"/>
          <w:szCs w:val="2"/>
          <w:highlight w:val="white"/>
        </w:rPr>
      </w:pPr>
      <w:r w:rsidDel="00000000" w:rsidR="00000000" w:rsidRPr="00000000">
        <w:rPr>
          <w:rtl w:val="0"/>
        </w:rPr>
      </w:r>
    </w:p>
    <w:p w:rsidR="00000000" w:rsidDel="00000000" w:rsidP="00000000" w:rsidRDefault="00000000" w:rsidRPr="00000000" w14:paraId="0000007E">
      <w:pPr>
        <w:ind w:left="0" w:firstLine="0"/>
        <w:jc w:val="both"/>
        <w:rPr>
          <w:rFonts w:ascii="Georgia" w:cs="Georgia" w:eastAsia="Georgia" w:hAnsi="Georgia"/>
          <w:color w:val="222222"/>
          <w:sz w:val="2"/>
          <w:szCs w:val="2"/>
          <w:highlight w:val="white"/>
        </w:rPr>
      </w:pPr>
      <w:r w:rsidDel="00000000" w:rsidR="00000000" w:rsidRPr="00000000">
        <w:rPr>
          <w:rtl w:val="0"/>
        </w:rPr>
      </w:r>
    </w:p>
    <w:p w:rsidR="00000000" w:rsidDel="00000000" w:rsidP="00000000" w:rsidRDefault="00000000" w:rsidRPr="00000000" w14:paraId="0000007F">
      <w:pPr>
        <w:rPr>
          <w:rFonts w:ascii="Georgia" w:cs="Georgia" w:eastAsia="Georgia" w:hAnsi="Georgia"/>
        </w:rPr>
      </w:pPr>
      <w:r w:rsidDel="00000000" w:rsidR="00000000" w:rsidRPr="00000000">
        <w:rPr>
          <w:rFonts w:ascii="Georgia" w:cs="Georgia" w:eastAsia="Georgia" w:hAnsi="Georgia"/>
          <w:rtl w:val="0"/>
        </w:rPr>
        <w:t xml:space="preserve">In what ways do you tend to blame your communication problems on things outside yourself?</w:t>
      </w:r>
    </w:p>
    <w:p w:rsidR="00000000" w:rsidDel="00000000" w:rsidP="00000000" w:rsidRDefault="00000000" w:rsidRPr="00000000" w14:paraId="00000080">
      <w:pPr>
        <w:rPr>
          <w:rFonts w:ascii="Georgia" w:cs="Georgia" w:eastAsia="Georgia" w:hAnsi="Georgia"/>
          <w:sz w:val="2"/>
          <w:szCs w:val="2"/>
        </w:rPr>
      </w:pPr>
      <w:r w:rsidDel="00000000" w:rsidR="00000000" w:rsidRPr="00000000">
        <w:rPr>
          <w:rtl w:val="0"/>
        </w:rPr>
      </w:r>
    </w:p>
    <w:p w:rsidR="00000000" w:rsidDel="00000000" w:rsidP="00000000" w:rsidRDefault="00000000" w:rsidRPr="00000000" w14:paraId="00000081">
      <w:pPr>
        <w:rPr>
          <w:rFonts w:ascii="Georgia" w:cs="Georgia" w:eastAsia="Georgia" w:hAnsi="Georgia"/>
        </w:rPr>
      </w:pPr>
      <w:r w:rsidDel="00000000" w:rsidR="00000000" w:rsidRPr="00000000">
        <w:rPr>
          <w:rFonts w:ascii="Georgia" w:cs="Georgia" w:eastAsia="Georgia" w:hAnsi="Georgia"/>
          <w:rtl w:val="0"/>
        </w:rPr>
        <w:t xml:space="preserve">Do you tend to blame your negative communication on situations?</w:t>
      </w:r>
    </w:p>
    <w:p w:rsidR="00000000" w:rsidDel="00000000" w:rsidP="00000000" w:rsidRDefault="00000000" w:rsidRPr="00000000" w14:paraId="00000082">
      <w:pPr>
        <w:numPr>
          <w:ilvl w:val="0"/>
          <w:numId w:val="3"/>
        </w:numPr>
        <w:ind w:left="720" w:hanging="360"/>
        <w:rPr>
          <w:rFonts w:ascii="Georgia" w:cs="Georgia" w:eastAsia="Georgia" w:hAnsi="Georgia"/>
        </w:rPr>
      </w:pPr>
      <w:r w:rsidDel="00000000" w:rsidR="00000000" w:rsidRPr="00000000">
        <w:rPr>
          <w:rFonts w:ascii="Georgia" w:cs="Georgia" w:eastAsia="Georgia" w:hAnsi="Georgia"/>
          <w:rtl w:val="0"/>
        </w:rPr>
        <w:t xml:space="preserve">traffic</w:t>
      </w:r>
    </w:p>
    <w:p w:rsidR="00000000" w:rsidDel="00000000" w:rsidP="00000000" w:rsidRDefault="00000000" w:rsidRPr="00000000" w14:paraId="00000083">
      <w:pPr>
        <w:numPr>
          <w:ilvl w:val="0"/>
          <w:numId w:val="3"/>
        </w:numPr>
        <w:ind w:left="720" w:hanging="360"/>
        <w:rPr>
          <w:rFonts w:ascii="Georgia" w:cs="Georgia" w:eastAsia="Georgia" w:hAnsi="Georgia"/>
        </w:rPr>
      </w:pPr>
      <w:r w:rsidDel="00000000" w:rsidR="00000000" w:rsidRPr="00000000">
        <w:rPr>
          <w:rFonts w:ascii="Georgia" w:cs="Georgia" w:eastAsia="Georgia" w:hAnsi="Georgia"/>
          <w:rtl w:val="0"/>
        </w:rPr>
        <w:t xml:space="preserve">schedule</w:t>
      </w:r>
    </w:p>
    <w:p w:rsidR="00000000" w:rsidDel="00000000" w:rsidP="00000000" w:rsidRDefault="00000000" w:rsidRPr="00000000" w14:paraId="00000084">
      <w:pPr>
        <w:numPr>
          <w:ilvl w:val="0"/>
          <w:numId w:val="3"/>
        </w:numPr>
        <w:ind w:left="720" w:hanging="360"/>
        <w:rPr>
          <w:rFonts w:ascii="Georgia" w:cs="Georgia" w:eastAsia="Georgia" w:hAnsi="Georgia"/>
        </w:rPr>
      </w:pPr>
      <w:r w:rsidDel="00000000" w:rsidR="00000000" w:rsidRPr="00000000">
        <w:rPr>
          <w:rFonts w:ascii="Georgia" w:cs="Georgia" w:eastAsia="Georgia" w:hAnsi="Georgia"/>
          <w:rtl w:val="0"/>
        </w:rPr>
        <w:t xml:space="preserve">finances</w:t>
      </w:r>
    </w:p>
    <w:p w:rsidR="00000000" w:rsidDel="00000000" w:rsidP="00000000" w:rsidRDefault="00000000" w:rsidRPr="00000000" w14:paraId="00000085">
      <w:pPr>
        <w:numPr>
          <w:ilvl w:val="0"/>
          <w:numId w:val="3"/>
        </w:numPr>
        <w:ind w:left="720" w:hanging="360"/>
        <w:rPr>
          <w:rFonts w:ascii="Georgia" w:cs="Georgia" w:eastAsia="Georgia" w:hAnsi="Georgia"/>
        </w:rPr>
      </w:pPr>
      <w:r w:rsidDel="00000000" w:rsidR="00000000" w:rsidRPr="00000000">
        <w:rPr>
          <w:rFonts w:ascii="Georgia" w:cs="Georgia" w:eastAsia="Georgia" w:hAnsi="Georgia"/>
          <w:rtl w:val="0"/>
        </w:rPr>
        <w:t xml:space="preserve">weather</w:t>
      </w:r>
    </w:p>
    <w:p w:rsidR="00000000" w:rsidDel="00000000" w:rsidP="00000000" w:rsidRDefault="00000000" w:rsidRPr="00000000" w14:paraId="00000086">
      <w:pPr>
        <w:numPr>
          <w:ilvl w:val="0"/>
          <w:numId w:val="3"/>
        </w:numPr>
        <w:ind w:left="720" w:hanging="360"/>
        <w:rPr>
          <w:rFonts w:ascii="Georgia" w:cs="Georgia" w:eastAsia="Georgia" w:hAnsi="Georgia"/>
        </w:rPr>
      </w:pPr>
      <w:r w:rsidDel="00000000" w:rsidR="00000000" w:rsidRPr="00000000">
        <w:rPr>
          <w:rFonts w:ascii="Georgia" w:cs="Georgia" w:eastAsia="Georgia" w:hAnsi="Georgia"/>
          <w:rtl w:val="0"/>
        </w:rPr>
        <w:t xml:space="preserve">vehicle</w:t>
      </w:r>
    </w:p>
    <w:p w:rsidR="00000000" w:rsidDel="00000000" w:rsidP="00000000" w:rsidRDefault="00000000" w:rsidRPr="00000000" w14:paraId="00000087">
      <w:pPr>
        <w:numPr>
          <w:ilvl w:val="0"/>
          <w:numId w:val="3"/>
        </w:numPr>
        <w:ind w:left="720" w:hanging="360"/>
        <w:rPr>
          <w:rFonts w:ascii="Georgia" w:cs="Georgia" w:eastAsia="Georgia" w:hAnsi="Georgia"/>
        </w:rPr>
      </w:pPr>
      <w:r w:rsidDel="00000000" w:rsidR="00000000" w:rsidRPr="00000000">
        <w:rPr>
          <w:rFonts w:ascii="Georgia" w:cs="Georgia" w:eastAsia="Georgia" w:hAnsi="Georgia"/>
          <w:rtl w:val="0"/>
        </w:rPr>
        <w:t xml:space="preserve">job</w:t>
      </w:r>
    </w:p>
    <w:p w:rsidR="00000000" w:rsidDel="00000000" w:rsidP="00000000" w:rsidRDefault="00000000" w:rsidRPr="00000000" w14:paraId="00000088">
      <w:pPr>
        <w:numPr>
          <w:ilvl w:val="0"/>
          <w:numId w:val="3"/>
        </w:numPr>
        <w:ind w:left="720" w:hanging="360"/>
        <w:rPr>
          <w:rFonts w:ascii="Georgia" w:cs="Georgia" w:eastAsia="Georgia" w:hAnsi="Georgia"/>
        </w:rPr>
      </w:pPr>
      <w:r w:rsidDel="00000000" w:rsidR="00000000" w:rsidRPr="00000000">
        <w:rPr>
          <w:rFonts w:ascii="Georgia" w:cs="Georgia" w:eastAsia="Georgia" w:hAnsi="Georgia"/>
          <w:rtl w:val="0"/>
        </w:rPr>
        <w:t xml:space="preserve">family</w:t>
      </w:r>
    </w:p>
    <w:p w:rsidR="00000000" w:rsidDel="00000000" w:rsidP="00000000" w:rsidRDefault="00000000" w:rsidRPr="00000000" w14:paraId="00000089">
      <w:pPr>
        <w:numPr>
          <w:ilvl w:val="0"/>
          <w:numId w:val="3"/>
        </w:numPr>
        <w:ind w:left="720" w:hanging="360"/>
        <w:rPr>
          <w:rFonts w:ascii="Georgia" w:cs="Georgia" w:eastAsia="Georgia" w:hAnsi="Georgia"/>
        </w:rPr>
      </w:pPr>
      <w:r w:rsidDel="00000000" w:rsidR="00000000" w:rsidRPr="00000000">
        <w:rPr>
          <w:rFonts w:ascii="Georgia" w:cs="Georgia" w:eastAsia="Georgia" w:hAnsi="Georgia"/>
          <w:rtl w:val="0"/>
        </w:rPr>
        <w:t xml:space="preserve">extended family</w:t>
      </w:r>
    </w:p>
    <w:p w:rsidR="00000000" w:rsidDel="00000000" w:rsidP="00000000" w:rsidRDefault="00000000" w:rsidRPr="00000000" w14:paraId="0000008A">
      <w:pPr>
        <w:ind w:left="0" w:firstLine="0"/>
        <w:rPr>
          <w:rFonts w:ascii="Georgia" w:cs="Georgia" w:eastAsia="Georgia" w:hAnsi="Georgia"/>
          <w:sz w:val="2"/>
          <w:szCs w:val="2"/>
        </w:rPr>
      </w:pPr>
      <w:r w:rsidDel="00000000" w:rsidR="00000000" w:rsidRPr="00000000">
        <w:rPr>
          <w:rtl w:val="0"/>
        </w:rPr>
      </w:r>
    </w:p>
    <w:p w:rsidR="00000000" w:rsidDel="00000000" w:rsidP="00000000" w:rsidRDefault="00000000" w:rsidRPr="00000000" w14:paraId="0000008B">
      <w:pPr>
        <w:rPr>
          <w:rFonts w:ascii="Georgia" w:cs="Georgia" w:eastAsia="Georgia" w:hAnsi="Georgia"/>
        </w:rPr>
      </w:pPr>
      <w:r w:rsidDel="00000000" w:rsidR="00000000" w:rsidRPr="00000000">
        <w:rPr>
          <w:rFonts w:ascii="Georgia" w:cs="Georgia" w:eastAsia="Georgia" w:hAnsi="Georgia"/>
          <w:rtl w:val="0"/>
        </w:rPr>
        <w:t xml:space="preserve">Do you tend to blame others?</w:t>
      </w:r>
    </w:p>
    <w:p w:rsidR="00000000" w:rsidDel="00000000" w:rsidP="00000000" w:rsidRDefault="00000000" w:rsidRPr="00000000" w14:paraId="0000008C">
      <w:pPr>
        <w:numPr>
          <w:ilvl w:val="0"/>
          <w:numId w:val="1"/>
        </w:numPr>
        <w:ind w:left="720" w:hanging="360"/>
        <w:rPr>
          <w:rFonts w:ascii="Georgia" w:cs="Georgia" w:eastAsia="Georgia" w:hAnsi="Georgia"/>
        </w:rPr>
      </w:pPr>
      <w:r w:rsidDel="00000000" w:rsidR="00000000" w:rsidRPr="00000000">
        <w:rPr>
          <w:rFonts w:ascii="Georgia" w:cs="Georgia" w:eastAsia="Georgia" w:hAnsi="Georgia"/>
          <w:rtl w:val="0"/>
        </w:rPr>
        <w:t xml:space="preserve">wife</w:t>
      </w:r>
    </w:p>
    <w:p w:rsidR="00000000" w:rsidDel="00000000" w:rsidP="00000000" w:rsidRDefault="00000000" w:rsidRPr="00000000" w14:paraId="0000008D">
      <w:pPr>
        <w:numPr>
          <w:ilvl w:val="0"/>
          <w:numId w:val="1"/>
        </w:numPr>
        <w:ind w:left="720" w:hanging="360"/>
        <w:rPr>
          <w:rFonts w:ascii="Georgia" w:cs="Georgia" w:eastAsia="Georgia" w:hAnsi="Georgia"/>
        </w:rPr>
      </w:pPr>
      <w:r w:rsidDel="00000000" w:rsidR="00000000" w:rsidRPr="00000000">
        <w:rPr>
          <w:rFonts w:ascii="Georgia" w:cs="Georgia" w:eastAsia="Georgia" w:hAnsi="Georgia"/>
          <w:rtl w:val="0"/>
        </w:rPr>
        <w:t xml:space="preserve">husband</w:t>
      </w:r>
    </w:p>
    <w:p w:rsidR="00000000" w:rsidDel="00000000" w:rsidP="00000000" w:rsidRDefault="00000000" w:rsidRPr="00000000" w14:paraId="0000008E">
      <w:pPr>
        <w:numPr>
          <w:ilvl w:val="0"/>
          <w:numId w:val="1"/>
        </w:numPr>
        <w:ind w:left="720" w:hanging="360"/>
        <w:rPr>
          <w:rFonts w:ascii="Georgia" w:cs="Georgia" w:eastAsia="Georgia" w:hAnsi="Georgia"/>
        </w:rPr>
      </w:pPr>
      <w:r w:rsidDel="00000000" w:rsidR="00000000" w:rsidRPr="00000000">
        <w:rPr>
          <w:rFonts w:ascii="Georgia" w:cs="Georgia" w:eastAsia="Georgia" w:hAnsi="Georgia"/>
          <w:rtl w:val="0"/>
        </w:rPr>
        <w:t xml:space="preserve">children</w:t>
      </w:r>
    </w:p>
    <w:p w:rsidR="00000000" w:rsidDel="00000000" w:rsidP="00000000" w:rsidRDefault="00000000" w:rsidRPr="00000000" w14:paraId="0000008F">
      <w:pPr>
        <w:numPr>
          <w:ilvl w:val="0"/>
          <w:numId w:val="1"/>
        </w:numPr>
        <w:ind w:left="720" w:hanging="360"/>
        <w:rPr>
          <w:rFonts w:ascii="Georgia" w:cs="Georgia" w:eastAsia="Georgia" w:hAnsi="Georgia"/>
        </w:rPr>
      </w:pPr>
      <w:r w:rsidDel="00000000" w:rsidR="00000000" w:rsidRPr="00000000">
        <w:rPr>
          <w:rFonts w:ascii="Georgia" w:cs="Georgia" w:eastAsia="Georgia" w:hAnsi="Georgia"/>
          <w:rtl w:val="0"/>
        </w:rPr>
        <w:t xml:space="preserve">parents</w:t>
      </w:r>
    </w:p>
    <w:p w:rsidR="00000000" w:rsidDel="00000000" w:rsidP="00000000" w:rsidRDefault="00000000" w:rsidRPr="00000000" w14:paraId="00000090">
      <w:pPr>
        <w:numPr>
          <w:ilvl w:val="0"/>
          <w:numId w:val="1"/>
        </w:numPr>
        <w:ind w:left="720" w:hanging="360"/>
        <w:rPr>
          <w:rFonts w:ascii="Georgia" w:cs="Georgia" w:eastAsia="Georgia" w:hAnsi="Georgia"/>
        </w:rPr>
      </w:pPr>
      <w:r w:rsidDel="00000000" w:rsidR="00000000" w:rsidRPr="00000000">
        <w:rPr>
          <w:rFonts w:ascii="Georgia" w:cs="Georgia" w:eastAsia="Georgia" w:hAnsi="Georgia"/>
          <w:rtl w:val="0"/>
        </w:rPr>
        <w:t xml:space="preserve">boss</w:t>
      </w:r>
    </w:p>
    <w:p w:rsidR="00000000" w:rsidDel="00000000" w:rsidP="00000000" w:rsidRDefault="00000000" w:rsidRPr="00000000" w14:paraId="00000091">
      <w:pPr>
        <w:numPr>
          <w:ilvl w:val="0"/>
          <w:numId w:val="1"/>
        </w:numPr>
        <w:ind w:left="720" w:hanging="360"/>
        <w:rPr>
          <w:rFonts w:ascii="Georgia" w:cs="Georgia" w:eastAsia="Georgia" w:hAnsi="Georgia"/>
        </w:rPr>
      </w:pPr>
      <w:r w:rsidDel="00000000" w:rsidR="00000000" w:rsidRPr="00000000">
        <w:rPr>
          <w:rFonts w:ascii="Georgia" w:cs="Georgia" w:eastAsia="Georgia" w:hAnsi="Georgia"/>
          <w:rtl w:val="0"/>
        </w:rPr>
        <w:t xml:space="preserve">co-workers</w:t>
      </w:r>
    </w:p>
    <w:p w:rsidR="00000000" w:rsidDel="00000000" w:rsidP="00000000" w:rsidRDefault="00000000" w:rsidRPr="00000000" w14:paraId="00000092">
      <w:pPr>
        <w:numPr>
          <w:ilvl w:val="0"/>
          <w:numId w:val="1"/>
        </w:numPr>
        <w:ind w:left="720" w:hanging="360"/>
        <w:rPr>
          <w:rFonts w:ascii="Georgia" w:cs="Georgia" w:eastAsia="Georgia" w:hAnsi="Georgia"/>
        </w:rPr>
      </w:pPr>
      <w:r w:rsidDel="00000000" w:rsidR="00000000" w:rsidRPr="00000000">
        <w:rPr>
          <w:rFonts w:ascii="Georgia" w:cs="Georgia" w:eastAsia="Georgia" w:hAnsi="Georgia"/>
          <w:rtl w:val="0"/>
        </w:rPr>
        <w:t xml:space="preserve">the body of Christ</w:t>
      </w:r>
      <w:r w:rsidDel="00000000" w:rsidR="00000000" w:rsidRPr="00000000">
        <w:rPr>
          <w:rtl w:val="0"/>
        </w:rPr>
      </w:r>
    </w:p>
    <w:sectPr>
      <w:pgSz w:h="11906" w:w="16838" w:orient="landscape"/>
      <w:pgMar w:bottom="720" w:top="720" w:left="1440" w:right="1440" w:header="720" w:footer="720"/>
      <w:pgNumType w:start="1"/>
      <w:cols w:equalWidth="0" w:num="2">
        <w:col w:space="720" w:w="6618.88"/>
        <w:col w:space="0" w:w="6618.88"/>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